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49" w:rsidRPr="003316C3" w:rsidRDefault="00192A33" w:rsidP="00192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C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2A33" w:rsidRPr="003316C3" w:rsidTr="00192A33">
        <w:tc>
          <w:tcPr>
            <w:tcW w:w="4672" w:type="dxa"/>
          </w:tcPr>
          <w:p w:rsidR="00192A33" w:rsidRPr="003316C3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673" w:type="dxa"/>
          </w:tcPr>
          <w:p w:rsidR="00192A33" w:rsidRPr="003316C3" w:rsidRDefault="005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92A33" w:rsidRPr="003316C3" w:rsidTr="00192A33">
        <w:tc>
          <w:tcPr>
            <w:tcW w:w="4672" w:type="dxa"/>
          </w:tcPr>
          <w:p w:rsidR="00192A33" w:rsidRPr="003316C3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</w:tcPr>
          <w:p w:rsidR="00192A33" w:rsidRPr="003316C3" w:rsidRDefault="0038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5C37FE"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</w:p>
        </w:tc>
      </w:tr>
      <w:tr w:rsidR="005C37FE" w:rsidRPr="003316C3" w:rsidTr="00192A33">
        <w:tc>
          <w:tcPr>
            <w:tcW w:w="4672" w:type="dxa"/>
          </w:tcPr>
          <w:p w:rsidR="005C37FE" w:rsidRPr="003316C3" w:rsidRDefault="005C37FE" w:rsidP="005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4673" w:type="dxa"/>
          </w:tcPr>
          <w:p w:rsidR="005C37FE" w:rsidRPr="003316C3" w:rsidRDefault="005C37FE" w:rsidP="005C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математики, физики, информатики и химии</w:t>
            </w:r>
          </w:p>
        </w:tc>
      </w:tr>
      <w:tr w:rsidR="005C37FE" w:rsidRPr="003316C3" w:rsidTr="00192A33">
        <w:tc>
          <w:tcPr>
            <w:tcW w:w="4672" w:type="dxa"/>
          </w:tcPr>
          <w:p w:rsidR="005C37FE" w:rsidRPr="003316C3" w:rsidRDefault="005C37FE" w:rsidP="005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4673" w:type="dxa"/>
          </w:tcPr>
          <w:p w:rsidR="005C37FE" w:rsidRPr="003316C3" w:rsidRDefault="005C37FE" w:rsidP="0038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УМК по информатике для </w:t>
            </w:r>
            <w:r w:rsidR="003847F3">
              <w:rPr>
                <w:rFonts w:ascii="Times New Roman" w:hAnsi="Times New Roman" w:cs="Times New Roman"/>
                <w:sz w:val="24"/>
                <w:szCs w:val="24"/>
              </w:rPr>
              <w:t>средней школы К.Ю. Полякова</w:t>
            </w:r>
          </w:p>
        </w:tc>
      </w:tr>
      <w:tr w:rsidR="005C37FE" w:rsidRPr="003316C3" w:rsidTr="00192A33">
        <w:tc>
          <w:tcPr>
            <w:tcW w:w="4672" w:type="dxa"/>
          </w:tcPr>
          <w:p w:rsidR="005C37FE" w:rsidRPr="003316C3" w:rsidRDefault="005C37FE" w:rsidP="005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673" w:type="dxa"/>
          </w:tcPr>
          <w:p w:rsidR="005C37FE" w:rsidRPr="003316C3" w:rsidRDefault="00FA5202" w:rsidP="005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К.Ю</w:t>
            </w:r>
            <w:r w:rsidR="005C37FE" w:rsidRPr="003316C3">
              <w:rPr>
                <w:rFonts w:ascii="Times New Roman" w:hAnsi="Times New Roman" w:cs="Times New Roman"/>
                <w:sz w:val="24"/>
                <w:szCs w:val="24"/>
              </w:rPr>
              <w:t>.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2 частях). 10 класс</w:t>
            </w:r>
            <w:r w:rsidR="005C37FE"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 и углублённого уровней</w:t>
            </w:r>
            <w:r w:rsidR="005C37FE"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К.Ю</w:t>
            </w:r>
            <w:r w:rsidR="005C37FE" w:rsidRPr="0033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Поляков, Е.А. Еремин.</w:t>
            </w:r>
            <w:r w:rsidR="005C37FE"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5C37FE" w:rsidRPr="003316C3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5C37FE"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A5202" w:rsidRPr="003316C3" w:rsidRDefault="00FA5202" w:rsidP="00FA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К.Ю</w:t>
            </w: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.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2 частях).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 и углублённого уровней</w:t>
            </w: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К.Ю</w:t>
            </w: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Поляков, Е.А. Еремин.</w:t>
            </w: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C37FE" w:rsidRPr="003316C3" w:rsidRDefault="005C37FE" w:rsidP="005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FE" w:rsidRPr="003316C3" w:rsidTr="00192A33">
        <w:tc>
          <w:tcPr>
            <w:tcW w:w="4672" w:type="dxa"/>
          </w:tcPr>
          <w:p w:rsidR="005C37FE" w:rsidRPr="003316C3" w:rsidRDefault="005C37FE" w:rsidP="005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4673" w:type="dxa"/>
          </w:tcPr>
          <w:p w:rsidR="00FA5202" w:rsidRPr="00FA5202" w:rsidRDefault="00FA5202" w:rsidP="00FA5202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uppressAutoHyphens/>
              <w:spacing w:before="120" w:after="120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02">
              <w:rPr>
                <w:rFonts w:ascii="Times New Roman" w:hAnsi="Times New Roman" w:cs="Times New Roman"/>
                <w:sz w:val="24"/>
                <w:szCs w:val="24"/>
              </w:rPr>
              <w:t>развитие интереса учащихся к изучению новых информационных технологий и программирования;</w:t>
            </w:r>
          </w:p>
          <w:p w:rsidR="00FA5202" w:rsidRPr="00FA5202" w:rsidRDefault="00FA5202" w:rsidP="00FA5202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uppressAutoHyphens/>
              <w:spacing w:after="120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02">
              <w:rPr>
                <w:rFonts w:ascii="Times New Roman" w:hAnsi="Times New Roman" w:cs="Times New Roman"/>
                <w:sz w:val="24"/>
                <w:szCs w:val="24"/>
              </w:rPr>
              <w:t>изучение фундаментальных основ современной информатики;</w:t>
            </w:r>
          </w:p>
          <w:p w:rsidR="00FA5202" w:rsidRPr="00FA5202" w:rsidRDefault="00FA5202" w:rsidP="00FA5202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uppressAutoHyphens/>
              <w:spacing w:after="120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0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алгоритмического мышления;</w:t>
            </w:r>
          </w:p>
          <w:p w:rsidR="00FA5202" w:rsidRPr="00FA5202" w:rsidRDefault="00FA5202" w:rsidP="00FA5202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uppressAutoHyphens/>
              <w:spacing w:after="120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02">
              <w:rPr>
                <w:rFonts w:ascii="Times New Roman" w:hAnsi="Times New Roman" w:cs="Times New Roman"/>
                <w:sz w:val="24"/>
                <w:szCs w:val="24"/>
              </w:rPr>
              <w:t>формирование самостоятельности и творческого подхода к решению задач с помощью средств современной вычислительной техники;</w:t>
            </w:r>
          </w:p>
          <w:p w:rsidR="00FA5202" w:rsidRPr="00FA5202" w:rsidRDefault="00FA5202" w:rsidP="00FA5202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uppressAutoHyphens/>
              <w:spacing w:after="120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02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работы с современным программным обеспечением.</w:t>
            </w:r>
          </w:p>
          <w:p w:rsidR="005C37FE" w:rsidRPr="003316C3" w:rsidRDefault="005C37FE" w:rsidP="00FA520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FE" w:rsidRPr="003316C3" w:rsidTr="00192A33">
        <w:tc>
          <w:tcPr>
            <w:tcW w:w="4672" w:type="dxa"/>
          </w:tcPr>
          <w:p w:rsidR="005C37FE" w:rsidRPr="003316C3" w:rsidRDefault="005C37FE" w:rsidP="005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673" w:type="dxa"/>
          </w:tcPr>
          <w:p w:rsidR="005C37FE" w:rsidRPr="003316C3" w:rsidRDefault="00FA5202" w:rsidP="005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7FE" w:rsidRPr="003316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C37FE" w:rsidRPr="003316C3" w:rsidTr="00192A33">
        <w:tc>
          <w:tcPr>
            <w:tcW w:w="4672" w:type="dxa"/>
          </w:tcPr>
          <w:p w:rsidR="005C37FE" w:rsidRPr="003316C3" w:rsidRDefault="005C37FE" w:rsidP="005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C3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4673" w:type="dxa"/>
          </w:tcPr>
          <w:p w:rsidR="00FA5202" w:rsidRPr="00FA5202" w:rsidRDefault="00FA5202" w:rsidP="00FA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02">
              <w:rPr>
                <w:rFonts w:ascii="Times New Roman" w:hAnsi="Times New Roman" w:cs="Times New Roman"/>
                <w:sz w:val="24"/>
                <w:szCs w:val="24"/>
              </w:rPr>
              <w:t>Для полного освоения программы углубленного уровня рекомендуется изучение предмета «Информатика» по 4 часа в неделю в 10 и 11 классах. Учебный план МБОУ СОШ № 17 отводит на изучение информатики в 10-11 классах по 136 учебных часов в год из расчета 4 учебных часа в неделю, всего 34 учебные недели, 35-я неделя (в 10 классе) отведена для промежуточной аттестации. Общее количество часов составляет 272 часа.</w:t>
            </w:r>
          </w:p>
          <w:p w:rsidR="005C37FE" w:rsidRPr="003316C3" w:rsidRDefault="005C37FE" w:rsidP="005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92A33" w:rsidRPr="003316C3" w:rsidRDefault="00192A33">
      <w:pPr>
        <w:rPr>
          <w:rFonts w:ascii="Times New Roman" w:hAnsi="Times New Roman" w:cs="Times New Roman"/>
          <w:sz w:val="24"/>
          <w:szCs w:val="24"/>
        </w:rPr>
      </w:pPr>
    </w:p>
    <w:sectPr w:rsidR="00192A33" w:rsidRPr="0033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5"/>
        <w:w w:val="10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5"/>
        <w:w w:val="10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5"/>
        <w:w w:val="10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33"/>
    <w:rsid w:val="00146E07"/>
    <w:rsid w:val="00192A33"/>
    <w:rsid w:val="00273F49"/>
    <w:rsid w:val="003316C3"/>
    <w:rsid w:val="003847F3"/>
    <w:rsid w:val="005C1D5F"/>
    <w:rsid w:val="005C37FE"/>
    <w:rsid w:val="00F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D950"/>
  <w15:chartTrackingRefBased/>
  <w15:docId w15:val="{F037694F-B93A-4230-90C8-95809348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Geografiya</dc:creator>
  <cp:keywords/>
  <dc:description/>
  <cp:lastModifiedBy>Светлана</cp:lastModifiedBy>
  <cp:revision>4</cp:revision>
  <dcterms:created xsi:type="dcterms:W3CDTF">2022-12-25T14:42:00Z</dcterms:created>
  <dcterms:modified xsi:type="dcterms:W3CDTF">2022-12-25T14:47:00Z</dcterms:modified>
</cp:coreProperties>
</file>